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3DC" w:rsidRPr="006A33DC" w:rsidRDefault="006A33DC" w:rsidP="006A33DC">
      <w:pPr>
        <w:jc w:val="center"/>
        <w:rPr>
          <w:rFonts w:ascii="Arial" w:hAnsi="Arial" w:cs="Arial"/>
          <w:b/>
          <w:bCs/>
        </w:rPr>
      </w:pPr>
      <w:r w:rsidRPr="006A33DC">
        <w:rPr>
          <w:rFonts w:ascii="Arial" w:hAnsi="Arial" w:cs="Arial"/>
          <w:b/>
          <w:bCs/>
        </w:rPr>
        <w:t>ORGANISATIONAL AND FUNCTIONAL DETAILS OF UNITED ELECTRICAL INDUSTRIES LIMITED</w:t>
      </w:r>
    </w:p>
    <w:p w:rsidR="006A33DC" w:rsidRDefault="006A33DC" w:rsidP="006A33DC">
      <w:pPr>
        <w:jc w:val="center"/>
        <w:rPr>
          <w:rFonts w:ascii="Arial" w:hAnsi="Arial" w:cs="Arial"/>
          <w:b/>
          <w:bCs/>
        </w:rPr>
      </w:pPr>
      <w:r w:rsidRPr="006A33DC">
        <w:rPr>
          <w:rFonts w:ascii="Arial" w:hAnsi="Arial" w:cs="Arial"/>
          <w:b/>
          <w:bCs/>
        </w:rPr>
        <w:t>PALLIMUKK- KOLLAM – 691010</w:t>
      </w:r>
    </w:p>
    <w:p w:rsidR="006A33DC" w:rsidRPr="006A33DC" w:rsidRDefault="006A33DC" w:rsidP="006A33DC">
      <w:pPr>
        <w:jc w:val="center"/>
        <w:rPr>
          <w:rFonts w:ascii="Arial" w:hAnsi="Arial" w:cs="Arial"/>
          <w:b/>
          <w:bCs/>
        </w:rPr>
      </w:pPr>
    </w:p>
    <w:p w:rsidR="006A33DC" w:rsidRPr="006A33DC" w:rsidRDefault="006A33DC" w:rsidP="006A33DC">
      <w:pPr>
        <w:rPr>
          <w:rFonts w:ascii="Arial" w:hAnsi="Arial" w:cs="Arial"/>
          <w:b/>
          <w:bCs/>
        </w:rPr>
      </w:pPr>
      <w:r w:rsidRPr="006A33DC">
        <w:rPr>
          <w:rFonts w:ascii="Arial" w:hAnsi="Arial" w:cs="Arial"/>
          <w:b/>
          <w:bCs/>
        </w:rPr>
        <w:t>GENERAL</w:t>
      </w:r>
    </w:p>
    <w:p w:rsidR="006A33DC" w:rsidRPr="006A33DC" w:rsidRDefault="006A33DC" w:rsidP="006A33DC">
      <w:pPr>
        <w:rPr>
          <w:rFonts w:ascii="Arial" w:hAnsi="Arial" w:cs="Arial"/>
        </w:rPr>
      </w:pPr>
      <w:r w:rsidRPr="006A33DC">
        <w:rPr>
          <w:rFonts w:ascii="Arial" w:hAnsi="Arial" w:cs="Arial"/>
        </w:rPr>
        <w:t xml:space="preserve">Date of Incorporation and No: </w:t>
      </w:r>
      <w:r>
        <w:rPr>
          <w:rFonts w:ascii="Arial" w:hAnsi="Arial" w:cs="Arial"/>
        </w:rPr>
        <w:t xml:space="preserve">                   </w:t>
      </w:r>
      <w:r w:rsidRPr="006A33DC">
        <w:rPr>
          <w:rFonts w:ascii="Arial" w:hAnsi="Arial" w:cs="Arial"/>
        </w:rPr>
        <w:t xml:space="preserve"> </w:t>
      </w:r>
      <w:r w:rsidRPr="006A33DC">
        <w:rPr>
          <w:rFonts w:ascii="Arial" w:hAnsi="Arial" w:cs="Arial"/>
        </w:rPr>
        <w:t>60/1950 dated 03-10-1950</w:t>
      </w:r>
    </w:p>
    <w:p w:rsidR="006A33DC" w:rsidRPr="006A33DC" w:rsidRDefault="006A33DC" w:rsidP="006A33DC">
      <w:pPr>
        <w:rPr>
          <w:rFonts w:ascii="Arial" w:hAnsi="Arial" w:cs="Arial"/>
        </w:rPr>
      </w:pPr>
      <w:r w:rsidRPr="006A33DC">
        <w:rPr>
          <w:rFonts w:ascii="Arial" w:hAnsi="Arial" w:cs="Arial"/>
        </w:rPr>
        <w:t xml:space="preserve">Address:                                                      </w:t>
      </w:r>
      <w:r w:rsidRPr="006A33DC">
        <w:rPr>
          <w:rFonts w:ascii="Arial" w:hAnsi="Arial" w:cs="Arial"/>
        </w:rPr>
        <w:t>VADAKKEVILA (PO), PALLIMUKKKOLLAM – 691010</w:t>
      </w:r>
    </w:p>
    <w:p w:rsidR="006A33DC" w:rsidRPr="006A33DC" w:rsidRDefault="006A33DC" w:rsidP="006A33DC">
      <w:pPr>
        <w:rPr>
          <w:rFonts w:ascii="Arial" w:hAnsi="Arial" w:cs="Arial"/>
        </w:rPr>
      </w:pPr>
      <w:r w:rsidRPr="006A33DC">
        <w:rPr>
          <w:rFonts w:ascii="Arial" w:hAnsi="Arial" w:cs="Arial"/>
        </w:rPr>
        <w:t xml:space="preserve">                                      </w:t>
      </w:r>
      <w:r>
        <w:rPr>
          <w:rFonts w:ascii="Arial" w:hAnsi="Arial" w:cs="Arial"/>
        </w:rPr>
        <w:t xml:space="preserve">                               </w:t>
      </w:r>
      <w:r w:rsidRPr="006A33DC">
        <w:rPr>
          <w:rFonts w:ascii="Arial" w:hAnsi="Arial" w:cs="Arial"/>
        </w:rPr>
        <w:t>0474- 272941, 2729242, 2729473</w:t>
      </w:r>
    </w:p>
    <w:p w:rsidR="006A33DC" w:rsidRPr="006A33DC" w:rsidRDefault="006A33DC" w:rsidP="006A33DC">
      <w:pPr>
        <w:rPr>
          <w:rFonts w:ascii="Arial" w:hAnsi="Arial" w:cs="Arial"/>
        </w:rPr>
      </w:pPr>
      <w:r w:rsidRPr="006A33DC">
        <w:rPr>
          <w:rFonts w:ascii="Arial" w:hAnsi="Arial" w:cs="Arial"/>
        </w:rPr>
        <w:t xml:space="preserve">                                                                     </w:t>
      </w:r>
      <w:r w:rsidRPr="006A33DC">
        <w:rPr>
          <w:rFonts w:ascii="Arial" w:hAnsi="Arial" w:cs="Arial"/>
        </w:rPr>
        <w:t>e-mail -ueikollam@gmail.com.</w:t>
      </w:r>
    </w:p>
    <w:p w:rsidR="006A33DC" w:rsidRPr="006A33DC" w:rsidRDefault="006A33DC" w:rsidP="006A33DC">
      <w:pPr>
        <w:rPr>
          <w:rFonts w:ascii="Arial" w:hAnsi="Arial" w:cs="Arial"/>
        </w:rPr>
      </w:pPr>
      <w:r w:rsidRPr="006A33DC">
        <w:rPr>
          <w:rFonts w:ascii="Arial" w:hAnsi="Arial" w:cs="Arial"/>
        </w:rPr>
        <w:t>Administrative Department:</w:t>
      </w:r>
      <w:r w:rsidRPr="006A33DC">
        <w:rPr>
          <w:rFonts w:ascii="Arial" w:hAnsi="Arial" w:cs="Arial"/>
        </w:rPr>
        <w:t xml:space="preserve">                  </w:t>
      </w:r>
      <w:r w:rsidRPr="006A33DC">
        <w:rPr>
          <w:rFonts w:ascii="Arial" w:hAnsi="Arial" w:cs="Arial"/>
        </w:rPr>
        <w:t xml:space="preserve"> </w:t>
      </w:r>
      <w:r>
        <w:rPr>
          <w:rFonts w:ascii="Arial" w:hAnsi="Arial" w:cs="Arial"/>
        </w:rPr>
        <w:t xml:space="preserve">       </w:t>
      </w:r>
      <w:r w:rsidRPr="006A33DC">
        <w:rPr>
          <w:rFonts w:ascii="Arial" w:hAnsi="Arial" w:cs="Arial"/>
        </w:rPr>
        <w:t>Industries Department</w:t>
      </w:r>
    </w:p>
    <w:p w:rsidR="006A33DC" w:rsidRPr="006A33DC" w:rsidRDefault="006A33DC" w:rsidP="006A33DC">
      <w:pPr>
        <w:rPr>
          <w:rFonts w:ascii="Arial" w:hAnsi="Arial" w:cs="Arial"/>
        </w:rPr>
      </w:pPr>
      <w:r w:rsidRPr="006A33DC">
        <w:rPr>
          <w:rFonts w:ascii="Arial" w:hAnsi="Arial" w:cs="Arial"/>
        </w:rPr>
        <w:t xml:space="preserve">                                                                     </w:t>
      </w:r>
      <w:r w:rsidRPr="006A33DC">
        <w:rPr>
          <w:rFonts w:ascii="Arial" w:hAnsi="Arial" w:cs="Arial"/>
        </w:rPr>
        <w:t>(Under Government of Kerala)</w:t>
      </w:r>
    </w:p>
    <w:p w:rsidR="006A33DC" w:rsidRPr="006A33DC" w:rsidRDefault="006A33DC" w:rsidP="006A33DC">
      <w:pPr>
        <w:rPr>
          <w:rFonts w:ascii="Arial" w:hAnsi="Arial" w:cs="Arial"/>
        </w:rPr>
      </w:pPr>
      <w:r w:rsidRPr="006A33DC">
        <w:rPr>
          <w:rFonts w:ascii="Arial" w:hAnsi="Arial" w:cs="Arial"/>
        </w:rPr>
        <w:t>Name of the Chairman</w:t>
      </w:r>
      <w:r w:rsidRPr="006A33DC">
        <w:rPr>
          <w:rFonts w:ascii="Arial" w:hAnsi="Arial" w:cs="Arial"/>
        </w:rPr>
        <w:t xml:space="preserve">:                          </w:t>
      </w:r>
      <w:r w:rsidRPr="006A33DC">
        <w:rPr>
          <w:rFonts w:ascii="Arial" w:hAnsi="Arial" w:cs="Arial"/>
        </w:rPr>
        <w:t xml:space="preserve"> </w:t>
      </w:r>
      <w:r>
        <w:rPr>
          <w:rFonts w:ascii="Arial" w:hAnsi="Arial" w:cs="Arial"/>
        </w:rPr>
        <w:t xml:space="preserve">     </w:t>
      </w:r>
      <w:proofErr w:type="spellStart"/>
      <w:r w:rsidRPr="006A33DC">
        <w:rPr>
          <w:rFonts w:ascii="Arial" w:hAnsi="Arial" w:cs="Arial"/>
        </w:rPr>
        <w:t>Binoy</w:t>
      </w:r>
      <w:proofErr w:type="spellEnd"/>
      <w:r w:rsidRPr="006A33DC">
        <w:rPr>
          <w:rFonts w:ascii="Arial" w:hAnsi="Arial" w:cs="Arial"/>
        </w:rPr>
        <w:t xml:space="preserve"> Joseph</w:t>
      </w:r>
    </w:p>
    <w:p w:rsidR="006A33DC" w:rsidRPr="006A33DC" w:rsidRDefault="006A33DC" w:rsidP="006A33DC">
      <w:pPr>
        <w:rPr>
          <w:rFonts w:ascii="Arial" w:hAnsi="Arial" w:cs="Arial"/>
        </w:rPr>
      </w:pPr>
      <w:r w:rsidRPr="006A33DC">
        <w:rPr>
          <w:rFonts w:ascii="Arial" w:hAnsi="Arial" w:cs="Arial"/>
        </w:rPr>
        <w:t>Name of managing Director</w:t>
      </w:r>
      <w:r w:rsidRPr="006A33DC">
        <w:rPr>
          <w:rFonts w:ascii="Arial" w:hAnsi="Arial" w:cs="Arial"/>
        </w:rPr>
        <w:t xml:space="preserve">:                </w:t>
      </w:r>
      <w:r w:rsidRPr="006A33DC">
        <w:rPr>
          <w:rFonts w:ascii="Arial" w:hAnsi="Arial" w:cs="Arial"/>
        </w:rPr>
        <w:t xml:space="preserve"> </w:t>
      </w:r>
      <w:r>
        <w:rPr>
          <w:rFonts w:ascii="Arial" w:hAnsi="Arial" w:cs="Arial"/>
        </w:rPr>
        <w:t xml:space="preserve">      </w:t>
      </w:r>
      <w:r w:rsidRPr="006A33DC">
        <w:rPr>
          <w:rFonts w:ascii="Arial" w:hAnsi="Arial" w:cs="Arial"/>
        </w:rPr>
        <w:t xml:space="preserve"> P. </w:t>
      </w:r>
      <w:proofErr w:type="spellStart"/>
      <w:r w:rsidRPr="006A33DC">
        <w:rPr>
          <w:rFonts w:ascii="Arial" w:hAnsi="Arial" w:cs="Arial"/>
        </w:rPr>
        <w:t>Aneesh</w:t>
      </w:r>
      <w:proofErr w:type="spellEnd"/>
      <w:r w:rsidRPr="006A33DC">
        <w:rPr>
          <w:rFonts w:ascii="Arial" w:hAnsi="Arial" w:cs="Arial"/>
        </w:rPr>
        <w:t xml:space="preserve"> </w:t>
      </w:r>
      <w:proofErr w:type="spellStart"/>
      <w:r w:rsidRPr="006A33DC">
        <w:rPr>
          <w:rFonts w:ascii="Arial" w:hAnsi="Arial" w:cs="Arial"/>
        </w:rPr>
        <w:t>Babu</w:t>
      </w:r>
      <w:proofErr w:type="spellEnd"/>
    </w:p>
    <w:p w:rsidR="006A33DC" w:rsidRPr="006A33DC" w:rsidRDefault="006A33DC" w:rsidP="006A33DC">
      <w:pPr>
        <w:rPr>
          <w:rFonts w:ascii="Arial" w:hAnsi="Arial" w:cs="Arial"/>
        </w:rPr>
      </w:pPr>
      <w:r w:rsidRPr="006A33DC">
        <w:rPr>
          <w:rFonts w:ascii="Arial" w:hAnsi="Arial" w:cs="Arial"/>
        </w:rPr>
        <w:t>Present Activities</w:t>
      </w:r>
      <w:r w:rsidRPr="006A33DC">
        <w:rPr>
          <w:rFonts w:ascii="Arial" w:hAnsi="Arial" w:cs="Arial"/>
        </w:rPr>
        <w:t xml:space="preserve">:                                   </w:t>
      </w:r>
      <w:r w:rsidRPr="006A33DC">
        <w:rPr>
          <w:rFonts w:ascii="Arial" w:hAnsi="Arial" w:cs="Arial"/>
        </w:rPr>
        <w:t xml:space="preserve"> </w:t>
      </w:r>
      <w:r>
        <w:rPr>
          <w:rFonts w:ascii="Arial" w:hAnsi="Arial" w:cs="Arial"/>
        </w:rPr>
        <w:t xml:space="preserve">    </w:t>
      </w:r>
      <w:r w:rsidRPr="006A33DC">
        <w:rPr>
          <w:rFonts w:ascii="Arial" w:hAnsi="Arial" w:cs="Arial"/>
        </w:rPr>
        <w:t>Production and distribution of Electrical and</w:t>
      </w:r>
    </w:p>
    <w:p w:rsidR="006A33DC" w:rsidRPr="006A33DC" w:rsidRDefault="006A33DC" w:rsidP="006A33DC">
      <w:pPr>
        <w:rPr>
          <w:rFonts w:ascii="Arial" w:hAnsi="Arial" w:cs="Arial"/>
        </w:rPr>
      </w:pPr>
      <w:r w:rsidRPr="006A33DC">
        <w:rPr>
          <w:rFonts w:ascii="Arial" w:hAnsi="Arial" w:cs="Arial"/>
        </w:rPr>
        <w:t xml:space="preserve">                                                                    </w:t>
      </w:r>
      <w:r>
        <w:rPr>
          <w:rFonts w:ascii="Arial" w:hAnsi="Arial" w:cs="Arial"/>
        </w:rPr>
        <w:t xml:space="preserve"> </w:t>
      </w:r>
      <w:r w:rsidRPr="006A33DC">
        <w:rPr>
          <w:rFonts w:ascii="Arial" w:hAnsi="Arial" w:cs="Arial"/>
        </w:rPr>
        <w:t>Electronic items.</w:t>
      </w:r>
    </w:p>
    <w:p w:rsidR="006A33DC" w:rsidRDefault="006A33DC" w:rsidP="006A33DC">
      <w:pPr>
        <w:rPr>
          <w:rFonts w:ascii="Arial" w:hAnsi="Arial" w:cs="Arial"/>
          <w:b/>
          <w:bCs/>
        </w:rPr>
      </w:pPr>
    </w:p>
    <w:p w:rsidR="006A33DC" w:rsidRPr="006A33DC" w:rsidRDefault="006A33DC" w:rsidP="006A33DC">
      <w:pPr>
        <w:rPr>
          <w:rFonts w:ascii="Arial" w:hAnsi="Arial" w:cs="Arial"/>
          <w:b/>
          <w:bCs/>
        </w:rPr>
      </w:pPr>
      <w:r w:rsidRPr="006A33DC">
        <w:rPr>
          <w:rFonts w:ascii="Arial" w:hAnsi="Arial" w:cs="Arial"/>
          <w:b/>
          <w:bCs/>
        </w:rPr>
        <w:t xml:space="preserve">Organizational </w:t>
      </w:r>
      <w:bookmarkStart w:id="0" w:name="_GoBack"/>
      <w:bookmarkEnd w:id="0"/>
      <w:r w:rsidRPr="006A33DC">
        <w:rPr>
          <w:rFonts w:ascii="Arial" w:hAnsi="Arial" w:cs="Arial"/>
          <w:b/>
          <w:bCs/>
        </w:rPr>
        <w:t>Details: -</w:t>
      </w:r>
    </w:p>
    <w:p w:rsidR="006A33DC" w:rsidRPr="006A33DC" w:rsidRDefault="006A33DC" w:rsidP="006A33DC">
      <w:pPr>
        <w:spacing w:line="360" w:lineRule="auto"/>
        <w:jc w:val="both"/>
        <w:rPr>
          <w:rFonts w:ascii="Arial" w:hAnsi="Arial" w:cs="Arial"/>
        </w:rPr>
      </w:pPr>
      <w:r w:rsidRPr="006A33DC">
        <w:rPr>
          <w:rFonts w:ascii="Arial" w:hAnsi="Arial" w:cs="Arial"/>
        </w:rPr>
        <w:t>Electrical Industries Ltd. locally known as Meter Company is located 5 KM from</w:t>
      </w:r>
      <w:r w:rsidRPr="006A33DC">
        <w:rPr>
          <w:rFonts w:ascii="Arial" w:hAnsi="Arial" w:cs="Arial"/>
        </w:rPr>
        <w:t xml:space="preserve"> Kollam city towards Trivandrum by the side of the National Highway. The company was incorporated in the year 1950. It is the first factory in India to manufacture Electricity House Service Energy Meters. Major shares of the company were taken over by the Kerala Government in 1957 and reconstituted it as a Public Limited Company under the ownership of Government of Kerala. </w:t>
      </w:r>
    </w:p>
    <w:p w:rsidR="006A33DC" w:rsidRPr="006A33DC" w:rsidRDefault="006A33DC" w:rsidP="006A33DC">
      <w:pPr>
        <w:spacing w:line="360" w:lineRule="auto"/>
        <w:jc w:val="both"/>
        <w:rPr>
          <w:rFonts w:ascii="Arial" w:hAnsi="Arial" w:cs="Arial"/>
        </w:rPr>
      </w:pPr>
      <w:r w:rsidRPr="006A33DC">
        <w:rPr>
          <w:rFonts w:ascii="Arial" w:hAnsi="Arial" w:cs="Arial"/>
        </w:rPr>
        <w:t xml:space="preserve">The major shareholder of this company is the Government of Kerala and is holding 97.20% of the total share value. </w:t>
      </w:r>
    </w:p>
    <w:p w:rsidR="00F22C4F" w:rsidRPr="006A33DC" w:rsidRDefault="006A33DC" w:rsidP="006A33DC">
      <w:pPr>
        <w:spacing w:line="360" w:lineRule="auto"/>
        <w:jc w:val="both"/>
        <w:rPr>
          <w:rFonts w:ascii="Arial" w:hAnsi="Arial" w:cs="Arial"/>
        </w:rPr>
      </w:pPr>
      <w:r w:rsidRPr="006A33DC">
        <w:rPr>
          <w:rFonts w:ascii="Arial" w:hAnsi="Arial" w:cs="Arial"/>
        </w:rPr>
        <w:t>The Company Manufactures Electricity Energy Meters of both Electro-Mechanical and Static types, Smart Meter, Prepaid Meter, Motor Starters, AB Switches, Water Meters., LED Street lights VLTD and Polymer Insulator. ‘</w:t>
      </w:r>
      <w:proofErr w:type="spellStart"/>
      <w:r w:rsidRPr="006A33DC">
        <w:rPr>
          <w:rFonts w:ascii="Arial" w:hAnsi="Arial" w:cs="Arial"/>
        </w:rPr>
        <w:t>Unilec</w:t>
      </w:r>
      <w:proofErr w:type="spellEnd"/>
      <w:r w:rsidRPr="006A33DC">
        <w:rPr>
          <w:rFonts w:ascii="Arial" w:hAnsi="Arial" w:cs="Arial"/>
        </w:rPr>
        <w:t>’ brand Energy Meters and Motor Starters are well accepted all over India.</w:t>
      </w:r>
    </w:p>
    <w:p w:rsidR="006A33DC" w:rsidRDefault="006A33DC" w:rsidP="006A33DC">
      <w:pPr>
        <w:rPr>
          <w:rFonts w:ascii="Arial" w:hAnsi="Arial" w:cs="Arial"/>
          <w:b/>
          <w:bCs/>
        </w:rPr>
      </w:pPr>
    </w:p>
    <w:p w:rsidR="006A33DC" w:rsidRDefault="006A33DC" w:rsidP="006A33DC">
      <w:pPr>
        <w:rPr>
          <w:rFonts w:ascii="Arial" w:hAnsi="Arial" w:cs="Arial"/>
          <w:b/>
          <w:bCs/>
        </w:rPr>
      </w:pPr>
    </w:p>
    <w:p w:rsidR="006A33DC" w:rsidRPr="006A33DC" w:rsidRDefault="006A33DC" w:rsidP="006A33DC">
      <w:pPr>
        <w:rPr>
          <w:rFonts w:ascii="Arial" w:hAnsi="Arial" w:cs="Arial"/>
        </w:rPr>
      </w:pPr>
      <w:r w:rsidRPr="006A33DC">
        <w:rPr>
          <w:rFonts w:ascii="Arial" w:hAnsi="Arial" w:cs="Arial"/>
          <w:b/>
          <w:bCs/>
        </w:rPr>
        <w:lastRenderedPageBreak/>
        <w:t>Functional Details</w:t>
      </w:r>
      <w:r w:rsidRPr="006A33DC">
        <w:rPr>
          <w:rFonts w:ascii="Arial" w:hAnsi="Arial" w:cs="Arial"/>
        </w:rPr>
        <w:t xml:space="preserve"> </w:t>
      </w:r>
    </w:p>
    <w:p w:rsidR="006A33DC" w:rsidRPr="006A33DC" w:rsidRDefault="006A33DC" w:rsidP="006A33DC">
      <w:pPr>
        <w:spacing w:line="360" w:lineRule="auto"/>
        <w:jc w:val="both"/>
        <w:rPr>
          <w:rFonts w:ascii="Arial" w:hAnsi="Arial" w:cs="Arial"/>
        </w:rPr>
      </w:pPr>
      <w:r w:rsidRPr="006A33DC">
        <w:rPr>
          <w:rFonts w:ascii="Arial" w:hAnsi="Arial" w:cs="Arial"/>
        </w:rPr>
        <w:t xml:space="preserve">The organizational structure </w:t>
      </w:r>
      <w:r w:rsidRPr="006A33DC">
        <w:rPr>
          <w:rFonts w:ascii="Arial" w:hAnsi="Arial" w:cs="Arial"/>
        </w:rPr>
        <w:t>consists</w:t>
      </w:r>
      <w:r w:rsidRPr="006A33DC">
        <w:rPr>
          <w:rFonts w:ascii="Arial" w:hAnsi="Arial" w:cs="Arial"/>
        </w:rPr>
        <w:t xml:space="preserve"> of Managing Director Assisted Senior Manager, </w:t>
      </w:r>
      <w:r w:rsidRPr="006A33DC">
        <w:rPr>
          <w:rFonts w:ascii="Arial" w:hAnsi="Arial" w:cs="Arial"/>
        </w:rPr>
        <w:t>Manager,</w:t>
      </w:r>
      <w:r w:rsidRPr="006A33DC">
        <w:rPr>
          <w:rFonts w:ascii="Arial" w:hAnsi="Arial" w:cs="Arial"/>
        </w:rPr>
        <w:t xml:space="preserve"> Personnel Officer, Assistant Engineers and Section Officers in various Departments and Sections of the </w:t>
      </w:r>
      <w:r w:rsidRPr="006A33DC">
        <w:rPr>
          <w:rFonts w:ascii="Arial" w:hAnsi="Arial" w:cs="Arial"/>
        </w:rPr>
        <w:t>company.</w:t>
      </w:r>
      <w:r w:rsidRPr="006A33DC">
        <w:rPr>
          <w:rFonts w:ascii="Arial" w:hAnsi="Arial" w:cs="Arial"/>
        </w:rPr>
        <w:t xml:space="preserve"> </w:t>
      </w:r>
    </w:p>
    <w:p w:rsidR="006A33DC" w:rsidRPr="006A33DC" w:rsidRDefault="006A33DC" w:rsidP="006A33DC">
      <w:pPr>
        <w:spacing w:line="360" w:lineRule="auto"/>
        <w:jc w:val="both"/>
        <w:rPr>
          <w:rFonts w:ascii="Arial" w:hAnsi="Arial" w:cs="Arial"/>
        </w:rPr>
      </w:pPr>
      <w:r w:rsidRPr="006A33DC">
        <w:rPr>
          <w:rFonts w:ascii="Arial" w:hAnsi="Arial" w:cs="Arial"/>
        </w:rPr>
        <w:t xml:space="preserve">The factory is functioning round the clock and the production process is arranged in three shifts </w:t>
      </w:r>
      <w:proofErr w:type="spellStart"/>
      <w:r w:rsidRPr="006A33DC">
        <w:rPr>
          <w:rFonts w:ascii="Arial" w:hAnsi="Arial" w:cs="Arial"/>
        </w:rPr>
        <w:t>Viz</w:t>
      </w:r>
      <w:proofErr w:type="spellEnd"/>
      <w:r w:rsidRPr="006A33DC">
        <w:rPr>
          <w:rFonts w:ascii="Arial" w:hAnsi="Arial" w:cs="Arial"/>
        </w:rPr>
        <w:t xml:space="preserve">, First, Second and Third with eight hours. </w:t>
      </w:r>
    </w:p>
    <w:p w:rsidR="006A33DC" w:rsidRPr="006A33DC" w:rsidRDefault="006A33DC" w:rsidP="006A33DC">
      <w:pPr>
        <w:spacing w:line="360" w:lineRule="auto"/>
        <w:jc w:val="both"/>
        <w:rPr>
          <w:rFonts w:ascii="Arial" w:hAnsi="Arial" w:cs="Arial"/>
        </w:rPr>
      </w:pPr>
      <w:r w:rsidRPr="006A33DC">
        <w:rPr>
          <w:rFonts w:ascii="Arial" w:hAnsi="Arial" w:cs="Arial"/>
        </w:rPr>
        <w:t>The Administrative wing is functioning in general shift from 9.00am to 4.30pm.</w:t>
      </w:r>
    </w:p>
    <w:p w:rsidR="006A33DC" w:rsidRPr="006A33DC" w:rsidRDefault="006A33DC" w:rsidP="006A33DC">
      <w:pPr>
        <w:spacing w:line="360" w:lineRule="auto"/>
        <w:jc w:val="both"/>
        <w:rPr>
          <w:rFonts w:ascii="Arial" w:hAnsi="Arial" w:cs="Arial"/>
        </w:rPr>
      </w:pPr>
      <w:r w:rsidRPr="006A33DC">
        <w:rPr>
          <w:rFonts w:ascii="Arial" w:hAnsi="Arial" w:cs="Arial"/>
        </w:rPr>
        <w:t xml:space="preserve">Company has many Sections/Departments and they </w:t>
      </w:r>
      <w:r w:rsidRPr="006A33DC">
        <w:rPr>
          <w:rFonts w:ascii="Arial" w:hAnsi="Arial" w:cs="Arial"/>
        </w:rPr>
        <w:t>are: -</w:t>
      </w:r>
    </w:p>
    <w:p w:rsidR="006A33DC" w:rsidRPr="006A33DC" w:rsidRDefault="006A33DC" w:rsidP="006A33DC">
      <w:pPr>
        <w:rPr>
          <w:rFonts w:ascii="Arial" w:hAnsi="Arial" w:cs="Arial"/>
        </w:rPr>
      </w:pPr>
      <w:r w:rsidRPr="006A33DC">
        <w:rPr>
          <w:rFonts w:ascii="Arial" w:hAnsi="Arial" w:cs="Arial"/>
        </w:rPr>
        <w:t>1. Production Section</w:t>
      </w:r>
    </w:p>
    <w:p w:rsidR="006A33DC" w:rsidRPr="006A33DC" w:rsidRDefault="006A33DC" w:rsidP="006A33DC">
      <w:pPr>
        <w:rPr>
          <w:rFonts w:ascii="Arial" w:hAnsi="Arial" w:cs="Arial"/>
        </w:rPr>
      </w:pPr>
      <w:r w:rsidRPr="006A33DC">
        <w:rPr>
          <w:rFonts w:ascii="Arial" w:hAnsi="Arial" w:cs="Arial"/>
        </w:rPr>
        <w:t>2. Marketing Section</w:t>
      </w:r>
    </w:p>
    <w:p w:rsidR="006A33DC" w:rsidRPr="006A33DC" w:rsidRDefault="006A33DC" w:rsidP="006A33DC">
      <w:pPr>
        <w:rPr>
          <w:rFonts w:ascii="Arial" w:hAnsi="Arial" w:cs="Arial"/>
        </w:rPr>
      </w:pPr>
      <w:r w:rsidRPr="006A33DC">
        <w:rPr>
          <w:rFonts w:ascii="Arial" w:hAnsi="Arial" w:cs="Arial"/>
        </w:rPr>
        <w:t>3. Sales Section</w:t>
      </w:r>
    </w:p>
    <w:p w:rsidR="006A33DC" w:rsidRPr="006A33DC" w:rsidRDefault="006A33DC" w:rsidP="006A33DC">
      <w:pPr>
        <w:rPr>
          <w:rFonts w:ascii="Arial" w:hAnsi="Arial" w:cs="Arial"/>
        </w:rPr>
      </w:pPr>
      <w:r w:rsidRPr="006A33DC">
        <w:rPr>
          <w:rFonts w:ascii="Arial" w:hAnsi="Arial" w:cs="Arial"/>
        </w:rPr>
        <w:t>4. Personnel Department</w:t>
      </w:r>
    </w:p>
    <w:p w:rsidR="006A33DC" w:rsidRPr="006A33DC" w:rsidRDefault="006A33DC" w:rsidP="006A33DC">
      <w:pPr>
        <w:rPr>
          <w:rFonts w:ascii="Arial" w:hAnsi="Arial" w:cs="Arial"/>
        </w:rPr>
      </w:pPr>
      <w:r w:rsidRPr="006A33DC">
        <w:rPr>
          <w:rFonts w:ascii="Arial" w:hAnsi="Arial" w:cs="Arial"/>
        </w:rPr>
        <w:t>5. Purchase Section</w:t>
      </w:r>
    </w:p>
    <w:p w:rsidR="006A33DC" w:rsidRPr="006A33DC" w:rsidRDefault="006A33DC" w:rsidP="006A33DC">
      <w:pPr>
        <w:rPr>
          <w:rFonts w:ascii="Arial" w:hAnsi="Arial" w:cs="Arial"/>
        </w:rPr>
      </w:pPr>
      <w:r w:rsidRPr="006A33DC">
        <w:rPr>
          <w:rFonts w:ascii="Arial" w:hAnsi="Arial" w:cs="Arial"/>
        </w:rPr>
        <w:t>6. Establishment Section</w:t>
      </w:r>
    </w:p>
    <w:p w:rsidR="006A33DC" w:rsidRPr="006A33DC" w:rsidRDefault="006A33DC" w:rsidP="006A33DC">
      <w:pPr>
        <w:rPr>
          <w:rFonts w:ascii="Arial" w:hAnsi="Arial" w:cs="Arial"/>
        </w:rPr>
      </w:pPr>
      <w:r w:rsidRPr="006A33DC">
        <w:rPr>
          <w:rFonts w:ascii="Arial" w:hAnsi="Arial" w:cs="Arial"/>
        </w:rPr>
        <w:t>7. Accounts Section</w:t>
      </w:r>
    </w:p>
    <w:p w:rsidR="006A33DC" w:rsidRPr="006A33DC" w:rsidRDefault="006A33DC" w:rsidP="006A33DC">
      <w:pPr>
        <w:rPr>
          <w:rFonts w:ascii="Arial" w:hAnsi="Arial" w:cs="Arial"/>
        </w:rPr>
      </w:pPr>
      <w:r w:rsidRPr="006A33DC">
        <w:rPr>
          <w:rFonts w:ascii="Arial" w:hAnsi="Arial" w:cs="Arial"/>
        </w:rPr>
        <w:t>8. Internal Audit Section</w:t>
      </w:r>
    </w:p>
    <w:p w:rsidR="006A33DC" w:rsidRPr="006A33DC" w:rsidRDefault="006A33DC" w:rsidP="006A33DC">
      <w:pPr>
        <w:rPr>
          <w:rFonts w:ascii="Arial" w:hAnsi="Arial" w:cs="Arial"/>
        </w:rPr>
      </w:pPr>
      <w:r w:rsidRPr="006A33DC">
        <w:rPr>
          <w:rFonts w:ascii="Arial" w:hAnsi="Arial" w:cs="Arial"/>
        </w:rPr>
        <w:t>9. R&amp;D</w:t>
      </w:r>
    </w:p>
    <w:p w:rsidR="006A33DC" w:rsidRPr="006A33DC" w:rsidRDefault="006A33DC" w:rsidP="006A33DC">
      <w:pPr>
        <w:rPr>
          <w:rFonts w:ascii="Arial" w:hAnsi="Arial" w:cs="Arial"/>
        </w:rPr>
      </w:pPr>
      <w:r w:rsidRPr="006A33DC">
        <w:rPr>
          <w:rFonts w:ascii="Arial" w:hAnsi="Arial" w:cs="Arial"/>
        </w:rPr>
        <w:t>10.GI&amp; Stores</w:t>
      </w:r>
    </w:p>
    <w:sectPr w:rsidR="006A33DC" w:rsidRPr="006A3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Kartika">
    <w:panose1 w:val="01010601010101010101"/>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3DC"/>
    <w:rsid w:val="006A33DC"/>
    <w:rsid w:val="00F22C4F"/>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35340"/>
  <w15:chartTrackingRefBased/>
  <w15:docId w15:val="{2A4B4B7A-81EB-4165-9A0B-CBD9DE42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ml-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Serverroompc1</dc:creator>
  <cp:keywords/>
  <dc:description/>
  <cp:lastModifiedBy>Serverroompc1</cp:lastModifiedBy>
  <cp:revision>1</cp:revision>
  <dcterms:created xsi:type="dcterms:W3CDTF">2025-01-22T05:27:00Z</dcterms:created>
  <dcterms:modified xsi:type="dcterms:W3CDTF">2025-01-22T05:36:00Z</dcterms:modified>
</cp:coreProperties>
</file>